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C9AF" w14:textId="77777777" w:rsidR="0023733B" w:rsidRPr="002A15EE" w:rsidRDefault="0023733B" w:rsidP="0023733B">
      <w:pPr>
        <w:rPr>
          <w:b/>
          <w:bCs/>
          <w:sz w:val="36"/>
          <w:szCs w:val="36"/>
        </w:rPr>
      </w:pPr>
      <w:r w:rsidRPr="002A15EE">
        <w:rPr>
          <w:b/>
          <w:bCs/>
          <w:sz w:val="36"/>
          <w:szCs w:val="36"/>
        </w:rPr>
        <w:t xml:space="preserve">District 11 Treasurer’s Report Summary </w:t>
      </w:r>
    </w:p>
    <w:p w14:paraId="6AA93117" w14:textId="23BF635C" w:rsidR="0023733B" w:rsidRPr="00010ABB" w:rsidRDefault="0004460F" w:rsidP="0023733B">
      <w:pPr>
        <w:rPr>
          <w:b/>
          <w:bCs/>
          <w:sz w:val="36"/>
          <w:szCs w:val="36"/>
        </w:rPr>
      </w:pPr>
      <w:r>
        <w:rPr>
          <w:b/>
          <w:bCs/>
          <w:sz w:val="36"/>
          <w:szCs w:val="36"/>
        </w:rPr>
        <w:t>March</w:t>
      </w:r>
      <w:r w:rsidR="00DE3D10">
        <w:rPr>
          <w:b/>
          <w:bCs/>
          <w:sz w:val="36"/>
          <w:szCs w:val="36"/>
        </w:rPr>
        <w:t xml:space="preserve"> 2021</w:t>
      </w:r>
    </w:p>
    <w:p w14:paraId="77CD4241" w14:textId="77777777" w:rsidR="0023733B" w:rsidRDefault="0023733B" w:rsidP="0023733B">
      <w:pPr>
        <w:rPr>
          <w:sz w:val="32"/>
          <w:szCs w:val="32"/>
        </w:rPr>
      </w:pPr>
      <w:r w:rsidRPr="00081C2D">
        <w:rPr>
          <w:sz w:val="32"/>
          <w:szCs w:val="32"/>
        </w:rPr>
        <w:t xml:space="preserve">Available Funds, minus $4000 prudent reserve: </w:t>
      </w:r>
    </w:p>
    <w:p w14:paraId="0480152E" w14:textId="77777777" w:rsidR="00C43E98" w:rsidRPr="00C43E98" w:rsidRDefault="00C43E98" w:rsidP="00C43E98">
      <w:pPr>
        <w:spacing w:after="0" w:line="240" w:lineRule="auto"/>
        <w:rPr>
          <w:rFonts w:ascii="Calibri" w:eastAsia="Times New Roman" w:hAnsi="Calibri" w:cs="Calibri"/>
          <w:b/>
          <w:bCs/>
          <w:color w:val="000000"/>
          <w:sz w:val="32"/>
          <w:szCs w:val="32"/>
        </w:rPr>
      </w:pPr>
      <w:r w:rsidRPr="00C43E98">
        <w:rPr>
          <w:rFonts w:ascii="Calibri" w:eastAsia="Times New Roman" w:hAnsi="Calibri" w:cs="Calibri"/>
          <w:b/>
          <w:bCs/>
          <w:color w:val="000000"/>
          <w:sz w:val="32"/>
          <w:szCs w:val="32"/>
        </w:rPr>
        <w:t>$3,273.80</w:t>
      </w:r>
    </w:p>
    <w:p w14:paraId="267FEB5E" w14:textId="01C619F5" w:rsidR="0023733B" w:rsidRDefault="0023733B" w:rsidP="0023733B">
      <w:pPr>
        <w:rPr>
          <w:sz w:val="32"/>
          <w:szCs w:val="32"/>
        </w:rPr>
      </w:pPr>
      <w:r>
        <w:rPr>
          <w:sz w:val="32"/>
          <w:szCs w:val="32"/>
        </w:rPr>
        <w:t xml:space="preserve">Income from Individual Groups:  </w:t>
      </w:r>
      <w:r w:rsidR="00804B41" w:rsidRPr="00C43E98">
        <w:rPr>
          <w:b/>
          <w:bCs/>
          <w:sz w:val="32"/>
          <w:szCs w:val="32"/>
        </w:rPr>
        <w:t>$</w:t>
      </w:r>
      <w:r w:rsidR="00C43E98" w:rsidRPr="00C43E98">
        <w:rPr>
          <w:b/>
          <w:bCs/>
          <w:sz w:val="32"/>
          <w:szCs w:val="32"/>
        </w:rPr>
        <w:t>845.00</w:t>
      </w:r>
    </w:p>
    <w:p w14:paraId="5E2A59E8" w14:textId="0F690E79" w:rsidR="00C43E98" w:rsidRPr="00C43E98" w:rsidRDefault="0023733B" w:rsidP="00C43E98">
      <w:pPr>
        <w:rPr>
          <w:rFonts w:ascii="Calibri" w:eastAsia="Times New Roman" w:hAnsi="Calibri" w:cs="Calibri"/>
          <w:b/>
          <w:bCs/>
          <w:color w:val="000000"/>
          <w:sz w:val="24"/>
          <w:szCs w:val="24"/>
        </w:rPr>
      </w:pPr>
      <w:r w:rsidRPr="00081C2D">
        <w:rPr>
          <w:sz w:val="32"/>
          <w:szCs w:val="32"/>
        </w:rPr>
        <w:t>Expenses Incurred</w:t>
      </w:r>
      <w:r w:rsidRPr="00C43E98">
        <w:rPr>
          <w:sz w:val="32"/>
          <w:szCs w:val="32"/>
        </w:rPr>
        <w:t xml:space="preserve">:  </w:t>
      </w:r>
      <w:r w:rsidR="00C43E98" w:rsidRPr="00C43E98">
        <w:rPr>
          <w:rFonts w:ascii="Calibri" w:eastAsia="Times New Roman" w:hAnsi="Calibri" w:cs="Calibri"/>
          <w:b/>
          <w:bCs/>
          <w:color w:val="000000"/>
          <w:sz w:val="32"/>
          <w:szCs w:val="32"/>
        </w:rPr>
        <w:t xml:space="preserve"> $ 297.89</w:t>
      </w:r>
      <w:r w:rsidR="00C43E98" w:rsidRPr="00C43E98">
        <w:rPr>
          <w:rFonts w:ascii="Calibri" w:eastAsia="Times New Roman" w:hAnsi="Calibri" w:cs="Calibri"/>
          <w:b/>
          <w:bCs/>
          <w:color w:val="000000"/>
          <w:sz w:val="24"/>
          <w:szCs w:val="24"/>
        </w:rPr>
        <w:t xml:space="preserve"> </w:t>
      </w:r>
    </w:p>
    <w:p w14:paraId="3B75E21B" w14:textId="691E8C38" w:rsidR="0004460F" w:rsidRDefault="0004460F" w:rsidP="0023733B">
      <w:pPr>
        <w:rPr>
          <w:sz w:val="32"/>
          <w:szCs w:val="32"/>
        </w:rPr>
      </w:pPr>
    </w:p>
    <w:p w14:paraId="1631039E" w14:textId="1238D324" w:rsidR="0004460F" w:rsidRDefault="00C43E98" w:rsidP="002A15EE">
      <w:pPr>
        <w:rPr>
          <w:sz w:val="32"/>
          <w:szCs w:val="32"/>
        </w:rPr>
      </w:pPr>
      <w:r>
        <w:rPr>
          <w:sz w:val="32"/>
          <w:szCs w:val="32"/>
        </w:rPr>
        <w:t xml:space="preserve">4/24/2021 – The Area 20 Treasurer, Dawn B., hosted a meeting for all District Treasurers to have a discussion and share ideas about how our Districts do things. </w:t>
      </w:r>
    </w:p>
    <w:p w14:paraId="2908D762" w14:textId="163EB1B3" w:rsidR="00C43E98" w:rsidRDefault="00C43E98" w:rsidP="002A15EE">
      <w:pPr>
        <w:rPr>
          <w:sz w:val="32"/>
          <w:szCs w:val="32"/>
        </w:rPr>
      </w:pPr>
      <w:r>
        <w:rPr>
          <w:sz w:val="32"/>
          <w:szCs w:val="32"/>
        </w:rPr>
        <w:t xml:space="preserve">One question was, “How do you spend your money?”  </w:t>
      </w:r>
    </w:p>
    <w:p w14:paraId="7E33DC91" w14:textId="04590C68" w:rsidR="00C43E98" w:rsidRDefault="00C43E98" w:rsidP="002A15EE">
      <w:pPr>
        <w:rPr>
          <w:sz w:val="32"/>
          <w:szCs w:val="32"/>
        </w:rPr>
      </w:pPr>
      <w:r>
        <w:rPr>
          <w:sz w:val="32"/>
          <w:szCs w:val="32"/>
        </w:rPr>
        <w:t xml:space="preserve">Several conversations came up and the two </w:t>
      </w:r>
      <w:proofErr w:type="gramStart"/>
      <w:r>
        <w:rPr>
          <w:sz w:val="32"/>
          <w:szCs w:val="32"/>
        </w:rPr>
        <w:t>I’d</w:t>
      </w:r>
      <w:proofErr w:type="gramEnd"/>
      <w:r>
        <w:rPr>
          <w:sz w:val="32"/>
          <w:szCs w:val="32"/>
        </w:rPr>
        <w:t xml:space="preserve"> like to present are:</w:t>
      </w:r>
    </w:p>
    <w:p w14:paraId="673D930C" w14:textId="43B7CDC5" w:rsidR="00C43E98" w:rsidRDefault="00C43E98" w:rsidP="00C43E98">
      <w:pPr>
        <w:pStyle w:val="ListParagraph"/>
        <w:numPr>
          <w:ilvl w:val="0"/>
          <w:numId w:val="6"/>
        </w:numPr>
        <w:rPr>
          <w:sz w:val="32"/>
          <w:szCs w:val="32"/>
        </w:rPr>
      </w:pPr>
      <w:r>
        <w:rPr>
          <w:sz w:val="32"/>
          <w:szCs w:val="32"/>
        </w:rPr>
        <w:t>One District buys cases of Big Books and gives 2 Books to every meeting in their District to give away to the new alcoholics.</w:t>
      </w:r>
    </w:p>
    <w:p w14:paraId="08D3CCD3" w14:textId="320BC4EF" w:rsidR="00C43E98" w:rsidRDefault="00C43E98" w:rsidP="00C43E98">
      <w:pPr>
        <w:pStyle w:val="ListParagraph"/>
        <w:numPr>
          <w:ilvl w:val="0"/>
          <w:numId w:val="6"/>
        </w:numPr>
        <w:rPr>
          <w:sz w:val="32"/>
          <w:szCs w:val="32"/>
        </w:rPr>
      </w:pPr>
      <w:r>
        <w:rPr>
          <w:sz w:val="32"/>
          <w:szCs w:val="32"/>
        </w:rPr>
        <w:t>One District regularly hosts a “Big” Speaker meeting that everyone is invited to.</w:t>
      </w:r>
    </w:p>
    <w:p w14:paraId="6E37113B" w14:textId="3362EC5C" w:rsidR="00C43E98" w:rsidRDefault="00C43E98" w:rsidP="00C43E98">
      <w:pPr>
        <w:rPr>
          <w:sz w:val="32"/>
          <w:szCs w:val="32"/>
        </w:rPr>
      </w:pPr>
      <w:r>
        <w:rPr>
          <w:sz w:val="32"/>
          <w:szCs w:val="32"/>
        </w:rPr>
        <w:t xml:space="preserve">My questions to </w:t>
      </w:r>
      <w:r w:rsidR="000042B0">
        <w:rPr>
          <w:sz w:val="32"/>
          <w:szCs w:val="32"/>
        </w:rPr>
        <w:t>our</w:t>
      </w:r>
      <w:r>
        <w:rPr>
          <w:sz w:val="32"/>
          <w:szCs w:val="32"/>
        </w:rPr>
        <w:t xml:space="preserve"> District</w:t>
      </w:r>
      <w:r w:rsidR="000042B0">
        <w:rPr>
          <w:sz w:val="32"/>
          <w:szCs w:val="32"/>
        </w:rPr>
        <w:t xml:space="preserve"> 11 </w:t>
      </w:r>
      <w:r>
        <w:rPr>
          <w:sz w:val="32"/>
          <w:szCs w:val="32"/>
        </w:rPr>
        <w:t>body are:</w:t>
      </w:r>
    </w:p>
    <w:p w14:paraId="6AFE04DF" w14:textId="711989E8" w:rsidR="00C43E98" w:rsidRDefault="00C43E98" w:rsidP="00C43E98">
      <w:pPr>
        <w:pStyle w:val="ListParagraph"/>
        <w:numPr>
          <w:ilvl w:val="0"/>
          <w:numId w:val="7"/>
        </w:numPr>
        <w:rPr>
          <w:sz w:val="32"/>
          <w:szCs w:val="32"/>
        </w:rPr>
      </w:pPr>
      <w:r>
        <w:rPr>
          <w:sz w:val="32"/>
          <w:szCs w:val="32"/>
        </w:rPr>
        <w:t>Why do we have this money?</w:t>
      </w:r>
    </w:p>
    <w:p w14:paraId="7BCC7852" w14:textId="6525E2EB" w:rsidR="00C43E98" w:rsidRDefault="00C43E98" w:rsidP="00C43E98">
      <w:pPr>
        <w:pStyle w:val="ListParagraph"/>
        <w:numPr>
          <w:ilvl w:val="0"/>
          <w:numId w:val="7"/>
        </w:numPr>
        <w:rPr>
          <w:sz w:val="32"/>
          <w:szCs w:val="32"/>
        </w:rPr>
      </w:pPr>
      <w:r>
        <w:rPr>
          <w:sz w:val="32"/>
          <w:szCs w:val="32"/>
        </w:rPr>
        <w:t>What are we supposed to be doing with it?</w:t>
      </w:r>
    </w:p>
    <w:p w14:paraId="797F3FBD" w14:textId="7F2B0FD8" w:rsidR="008F7C08" w:rsidRDefault="008F7C08" w:rsidP="00C43E98">
      <w:pPr>
        <w:pStyle w:val="ListParagraph"/>
        <w:numPr>
          <w:ilvl w:val="0"/>
          <w:numId w:val="7"/>
        </w:numPr>
        <w:rPr>
          <w:sz w:val="32"/>
          <w:szCs w:val="32"/>
        </w:rPr>
      </w:pPr>
      <w:r>
        <w:rPr>
          <w:sz w:val="32"/>
          <w:szCs w:val="32"/>
        </w:rPr>
        <w:t>What is the main purpose of this money?</w:t>
      </w:r>
    </w:p>
    <w:p w14:paraId="4E416B55" w14:textId="0556E1DD" w:rsidR="00C43E98" w:rsidRDefault="00C43E98" w:rsidP="00C43E98">
      <w:pPr>
        <w:pStyle w:val="ListParagraph"/>
        <w:numPr>
          <w:ilvl w:val="0"/>
          <w:numId w:val="7"/>
        </w:numPr>
        <w:rPr>
          <w:sz w:val="32"/>
          <w:szCs w:val="32"/>
        </w:rPr>
      </w:pPr>
      <w:r>
        <w:rPr>
          <w:sz w:val="32"/>
          <w:szCs w:val="32"/>
        </w:rPr>
        <w:t xml:space="preserve">Whose </w:t>
      </w:r>
      <w:r w:rsidR="008F7C08">
        <w:rPr>
          <w:sz w:val="32"/>
          <w:szCs w:val="32"/>
        </w:rPr>
        <w:t>responsibility is it to decide what to do with it?</w:t>
      </w:r>
    </w:p>
    <w:p w14:paraId="71238159" w14:textId="62FE2B0F" w:rsidR="008F7C08" w:rsidRDefault="008F7C08" w:rsidP="00C43E98">
      <w:pPr>
        <w:pStyle w:val="ListParagraph"/>
        <w:numPr>
          <w:ilvl w:val="0"/>
          <w:numId w:val="7"/>
        </w:numPr>
        <w:rPr>
          <w:sz w:val="32"/>
          <w:szCs w:val="32"/>
        </w:rPr>
      </w:pPr>
      <w:r>
        <w:rPr>
          <w:sz w:val="32"/>
          <w:szCs w:val="32"/>
        </w:rPr>
        <w:t>Who is supposed to carry out the ideas</w:t>
      </w:r>
      <w:r w:rsidR="00930553">
        <w:rPr>
          <w:sz w:val="32"/>
          <w:szCs w:val="32"/>
        </w:rPr>
        <w:t xml:space="preserve"> we come up with?</w:t>
      </w:r>
    </w:p>
    <w:p w14:paraId="4BC6C972" w14:textId="78DFF7D4" w:rsidR="000042B0" w:rsidRDefault="000042B0" w:rsidP="00C43E98">
      <w:pPr>
        <w:pStyle w:val="ListParagraph"/>
        <w:numPr>
          <w:ilvl w:val="0"/>
          <w:numId w:val="7"/>
        </w:numPr>
        <w:rPr>
          <w:sz w:val="32"/>
          <w:szCs w:val="32"/>
        </w:rPr>
      </w:pPr>
      <w:r>
        <w:rPr>
          <w:sz w:val="32"/>
          <w:szCs w:val="32"/>
        </w:rPr>
        <w:t>When someone puts $2 bucks in the basket…what are they hoping happens to it?</w:t>
      </w:r>
    </w:p>
    <w:p w14:paraId="5CEE9E3C" w14:textId="363D2696" w:rsidR="000042B0" w:rsidRPr="000042B0" w:rsidRDefault="000042B0" w:rsidP="000042B0">
      <w:pPr>
        <w:rPr>
          <w:sz w:val="32"/>
          <w:szCs w:val="32"/>
        </w:rPr>
      </w:pPr>
      <w:r>
        <w:rPr>
          <w:sz w:val="32"/>
          <w:szCs w:val="32"/>
        </w:rPr>
        <w:t xml:space="preserve">At the end of the March District 11 meeting, we discussed perhaps forwarding on money to the Area and NY that is above prudent reserve.  We decided to table that idea so that we could go back to our groups and talk to them and perhaps come to this April meeting with ideas of how to use the money right here in our District 11. </w:t>
      </w:r>
    </w:p>
    <w:p w14:paraId="59FFFD85" w14:textId="77777777" w:rsidR="00C43E98" w:rsidRPr="00C43E98" w:rsidRDefault="00C43E98" w:rsidP="00C43E98">
      <w:pPr>
        <w:rPr>
          <w:sz w:val="32"/>
          <w:szCs w:val="32"/>
        </w:rPr>
      </w:pPr>
    </w:p>
    <w:p w14:paraId="0B2834DD" w14:textId="399B4EF6" w:rsidR="002330A3" w:rsidRPr="00DE3D10" w:rsidRDefault="002330A3" w:rsidP="002A15EE">
      <w:pPr>
        <w:rPr>
          <w:sz w:val="32"/>
          <w:szCs w:val="32"/>
        </w:rPr>
      </w:pPr>
      <w:r>
        <w:rPr>
          <w:sz w:val="32"/>
          <w:szCs w:val="32"/>
        </w:rPr>
        <w:t>Respectfully Submitted,</w:t>
      </w:r>
    </w:p>
    <w:p w14:paraId="62062893" w14:textId="77777777" w:rsidR="0023733B" w:rsidRPr="002A15EE" w:rsidRDefault="0023733B" w:rsidP="002A15EE">
      <w:pPr>
        <w:spacing w:after="0"/>
        <w:rPr>
          <w:sz w:val="28"/>
          <w:szCs w:val="28"/>
        </w:rPr>
      </w:pPr>
      <w:r w:rsidRPr="002A15EE">
        <w:rPr>
          <w:sz w:val="28"/>
          <w:szCs w:val="28"/>
        </w:rPr>
        <w:t>Holly G. &amp; Tim B.</w:t>
      </w:r>
    </w:p>
    <w:p w14:paraId="401E4221" w14:textId="0CE05184" w:rsidR="00C626EA" w:rsidRPr="002A15EE" w:rsidRDefault="0023733B" w:rsidP="002A15EE">
      <w:pPr>
        <w:spacing w:after="0"/>
        <w:rPr>
          <w:sz w:val="28"/>
          <w:szCs w:val="28"/>
        </w:rPr>
      </w:pPr>
      <w:r w:rsidRPr="002A15EE">
        <w:rPr>
          <w:sz w:val="28"/>
          <w:szCs w:val="28"/>
        </w:rPr>
        <w:t>Attached Documents:  Statement of Activity</w:t>
      </w:r>
      <w:r w:rsidR="00F602C1">
        <w:rPr>
          <w:sz w:val="28"/>
          <w:szCs w:val="28"/>
        </w:rPr>
        <w:t xml:space="preserve">, </w:t>
      </w:r>
      <w:r w:rsidRPr="002A15EE">
        <w:rPr>
          <w:sz w:val="28"/>
          <w:szCs w:val="28"/>
        </w:rPr>
        <w:t>Budget Report</w:t>
      </w:r>
      <w:r w:rsidR="00F602C1">
        <w:rPr>
          <w:sz w:val="28"/>
          <w:szCs w:val="28"/>
        </w:rPr>
        <w:t xml:space="preserve">, </w:t>
      </w:r>
      <w:r w:rsidR="00DE3D10">
        <w:rPr>
          <w:sz w:val="28"/>
          <w:szCs w:val="28"/>
        </w:rPr>
        <w:t>Report Summary</w:t>
      </w:r>
    </w:p>
    <w:sectPr w:rsidR="00C626EA" w:rsidRPr="002A15EE" w:rsidSect="002A15EE">
      <w:pgSz w:w="12240" w:h="15840"/>
      <w:pgMar w:top="360" w:right="288"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46C8"/>
    <w:multiLevelType w:val="hybridMultilevel"/>
    <w:tmpl w:val="2F8A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30D0"/>
    <w:multiLevelType w:val="hybridMultilevel"/>
    <w:tmpl w:val="47FAAF42"/>
    <w:lvl w:ilvl="0" w:tplc="B5062B52">
      <w:start w:val="202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75B4"/>
    <w:multiLevelType w:val="hybridMultilevel"/>
    <w:tmpl w:val="CA18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852FB"/>
    <w:multiLevelType w:val="hybridMultilevel"/>
    <w:tmpl w:val="0BD098C0"/>
    <w:lvl w:ilvl="0" w:tplc="5358CC30">
      <w:start w:val="202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55522"/>
    <w:multiLevelType w:val="hybridMultilevel"/>
    <w:tmpl w:val="8360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E045B"/>
    <w:multiLevelType w:val="hybridMultilevel"/>
    <w:tmpl w:val="5016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01379"/>
    <w:multiLevelType w:val="hybridMultilevel"/>
    <w:tmpl w:val="4C76DB42"/>
    <w:lvl w:ilvl="0" w:tplc="ED5EAFFE">
      <w:start w:val="202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9F"/>
    <w:rsid w:val="000042B0"/>
    <w:rsid w:val="00010ABB"/>
    <w:rsid w:val="000365E3"/>
    <w:rsid w:val="0004460F"/>
    <w:rsid w:val="000628B7"/>
    <w:rsid w:val="00082104"/>
    <w:rsid w:val="00107FB4"/>
    <w:rsid w:val="0019259F"/>
    <w:rsid w:val="001C3D30"/>
    <w:rsid w:val="002171F0"/>
    <w:rsid w:val="002330A3"/>
    <w:rsid w:val="0023733B"/>
    <w:rsid w:val="002A15EE"/>
    <w:rsid w:val="002B51D4"/>
    <w:rsid w:val="00372C53"/>
    <w:rsid w:val="004D4211"/>
    <w:rsid w:val="00512421"/>
    <w:rsid w:val="0064399A"/>
    <w:rsid w:val="0078311D"/>
    <w:rsid w:val="00804B41"/>
    <w:rsid w:val="008F7C08"/>
    <w:rsid w:val="00930553"/>
    <w:rsid w:val="00A37A96"/>
    <w:rsid w:val="00AF4003"/>
    <w:rsid w:val="00C43E98"/>
    <w:rsid w:val="00C626EA"/>
    <w:rsid w:val="00D931A3"/>
    <w:rsid w:val="00DE3D10"/>
    <w:rsid w:val="00E460DE"/>
    <w:rsid w:val="00ED44F0"/>
    <w:rsid w:val="00F602C1"/>
    <w:rsid w:val="00F9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E310"/>
  <w15:chartTrackingRefBased/>
  <w15:docId w15:val="{7E05AA81-6F40-4DAA-9008-F5E4EA6A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59F"/>
    <w:rPr>
      <w:color w:val="0000FF"/>
      <w:u w:val="single"/>
    </w:rPr>
  </w:style>
  <w:style w:type="paragraph" w:styleId="ListParagraph">
    <w:name w:val="List Paragraph"/>
    <w:basedOn w:val="Normal"/>
    <w:uiPriority w:val="34"/>
    <w:qFormat/>
    <w:rsid w:val="00C6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6655">
      <w:bodyDiv w:val="1"/>
      <w:marLeft w:val="0"/>
      <w:marRight w:val="0"/>
      <w:marTop w:val="0"/>
      <w:marBottom w:val="0"/>
      <w:divBdr>
        <w:top w:val="none" w:sz="0" w:space="0" w:color="auto"/>
        <w:left w:val="none" w:sz="0" w:space="0" w:color="auto"/>
        <w:bottom w:val="none" w:sz="0" w:space="0" w:color="auto"/>
        <w:right w:val="none" w:sz="0" w:space="0" w:color="auto"/>
      </w:divBdr>
    </w:div>
    <w:div w:id="942031971">
      <w:bodyDiv w:val="1"/>
      <w:marLeft w:val="0"/>
      <w:marRight w:val="0"/>
      <w:marTop w:val="0"/>
      <w:marBottom w:val="0"/>
      <w:divBdr>
        <w:top w:val="none" w:sz="0" w:space="0" w:color="auto"/>
        <w:left w:val="none" w:sz="0" w:space="0" w:color="auto"/>
        <w:bottom w:val="none" w:sz="0" w:space="0" w:color="auto"/>
        <w:right w:val="none" w:sz="0" w:space="0" w:color="auto"/>
      </w:divBdr>
    </w:div>
    <w:div w:id="9966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Gierard</dc:creator>
  <cp:keywords/>
  <dc:description/>
  <cp:lastModifiedBy>Holly Gierard</cp:lastModifiedBy>
  <cp:revision>4</cp:revision>
  <dcterms:created xsi:type="dcterms:W3CDTF">2021-05-04T01:06:00Z</dcterms:created>
  <dcterms:modified xsi:type="dcterms:W3CDTF">2021-05-04T01:53:00Z</dcterms:modified>
</cp:coreProperties>
</file>